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ED" w:rsidRPr="004C0AED" w:rsidRDefault="004C0AED" w:rsidP="00750DB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4C0AED">
        <w:rPr>
          <w:b/>
          <w:bCs/>
          <w:kern w:val="36"/>
          <w:sz w:val="48"/>
          <w:szCs w:val="48"/>
        </w:rPr>
        <w:t>Порядок приема детей после их отсутствия</w:t>
      </w:r>
    </w:p>
    <w:p w:rsidR="004C0AED" w:rsidRPr="004C0AED" w:rsidRDefault="004C0AED" w:rsidP="004C0AED">
      <w:pPr>
        <w:spacing w:before="100" w:beforeAutospacing="1" w:after="100" w:afterAutospacing="1"/>
      </w:pPr>
      <w:r w:rsidRPr="004C0AED">
        <w:t> </w:t>
      </w:r>
      <w:r w:rsidRPr="004C0AED">
        <w:rPr>
          <w:b/>
          <w:bCs/>
        </w:rPr>
        <w:t>Уважаемые родители!</w:t>
      </w:r>
    </w:p>
    <w:p w:rsidR="004C0AED" w:rsidRPr="004C0AED" w:rsidRDefault="004C0AED" w:rsidP="004C0AED">
      <w:pPr>
        <w:spacing w:before="100" w:beforeAutospacing="1" w:after="100" w:afterAutospacing="1"/>
      </w:pPr>
      <w:r w:rsidRPr="004C0AED">
        <w:t>Определено количество допустимых дней отсутствия ребенка в детском саду по различным причинам. Прием воспитанников, отсутствовавших по причинам, не связанным с заболеванием, более </w:t>
      </w:r>
      <w:r w:rsidRPr="004C0AED">
        <w:rPr>
          <w:b/>
          <w:bCs/>
        </w:rPr>
        <w:t>3-х (трех) рабочих дней</w:t>
      </w:r>
      <w:r w:rsidRPr="004C0AED">
        <w:t>, за исключением выходных и праздничных дней, допускается исключительно при наличии справки от врача-педиатра, содержащей сведения о состоянии здоровья, эпидемиологического окружения, заверенной подписью и скрепленной печатью.</w:t>
      </w:r>
    </w:p>
    <w:p w:rsidR="004C0AED" w:rsidRPr="004C0AED" w:rsidRDefault="004C0AED" w:rsidP="004C0AED">
      <w:pPr>
        <w:spacing w:before="100" w:beforeAutospacing="1" w:after="100" w:afterAutospacing="1"/>
      </w:pPr>
      <w:r w:rsidRPr="004C0AED">
        <w:t>· Информация о выбытии воспитанника </w:t>
      </w:r>
      <w:r w:rsidRPr="004C0AED">
        <w:rPr>
          <w:b/>
          <w:bCs/>
        </w:rPr>
        <w:t>по причине болезни</w:t>
      </w:r>
      <w:r w:rsidRPr="004C0AED">
        <w:t> доводится до сведения воспитателей и медицинских работников родителями (законными представителями) незамедлительно при первых симптомах заболевания.</w:t>
      </w:r>
    </w:p>
    <w:p w:rsidR="004C0AED" w:rsidRPr="004C0AED" w:rsidRDefault="004C0AED" w:rsidP="004C0AED">
      <w:pPr>
        <w:spacing w:before="100" w:beforeAutospacing="1" w:after="100" w:afterAutospacing="1"/>
      </w:pPr>
      <w:r w:rsidRPr="004C0AED">
        <w:t>· Прием воспитанников после перенесенного заболевания допускается исключительно при наличии справки от врача-педиатра (другого лечащего врача), содержащей указание диагноза, заверенной подписью и скрепленной печатью.</w:t>
      </w:r>
    </w:p>
    <w:p w:rsidR="004C0AED" w:rsidRPr="004C0AED" w:rsidRDefault="004C0AED" w:rsidP="004C0AED">
      <w:pPr>
        <w:spacing w:before="100" w:beforeAutospacing="1" w:after="100" w:afterAutospacing="1"/>
      </w:pPr>
      <w:r w:rsidRPr="004C0AED">
        <w:t>· В случаях выбытия ребенка по иным причинам (выбытие в отпуск, по семейным обстоятельствам, при необходимости обследования и др.) осуществляется на основании личного заявления родителей (законных представителей), предоставляемого </w:t>
      </w:r>
      <w:r w:rsidRPr="004C0AED">
        <w:rPr>
          <w:b/>
          <w:bCs/>
        </w:rPr>
        <w:t>не позднее, чем за 1 (один) день</w:t>
      </w:r>
      <w:r w:rsidRPr="004C0AED">
        <w:t>.</w:t>
      </w:r>
    </w:p>
    <w:p w:rsidR="004C0AED" w:rsidRPr="004C0AED" w:rsidRDefault="00750DBB" w:rsidP="004C0AED">
      <w:r>
        <w:rPr>
          <w:i/>
          <w:iCs/>
        </w:rPr>
        <w:t>(п.5.7, 5.8, 5.9</w:t>
      </w:r>
      <w:r w:rsidR="004C0AED" w:rsidRPr="004C0AED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4C0AED" w:rsidRPr="004C0AED">
        <w:rPr>
          <w:i/>
          <w:iCs/>
        </w:rPr>
        <w:t xml:space="preserve">Правил внутреннего распорядка для воспитанников Муниципального бюджетного дошкольного образовательного учреждения детского сада </w:t>
      </w:r>
      <w:r>
        <w:rPr>
          <w:i/>
          <w:iCs/>
        </w:rPr>
        <w:t xml:space="preserve"> комбинированного вида №2</w:t>
      </w:r>
      <w:r w:rsidR="004C0AED" w:rsidRPr="004C0AED">
        <w:rPr>
          <w:i/>
          <w:iCs/>
        </w:rPr>
        <w:t>, утве</w:t>
      </w:r>
      <w:r>
        <w:rPr>
          <w:i/>
          <w:iCs/>
        </w:rPr>
        <w:t>ржденных приказом заведующего № 26-П от 11</w:t>
      </w:r>
      <w:r w:rsidR="004C0AED" w:rsidRPr="004C0AED">
        <w:rPr>
          <w:i/>
          <w:iCs/>
        </w:rPr>
        <w:t>.07.2022г.)</w:t>
      </w:r>
      <w:r w:rsidR="004C0AED" w:rsidRPr="004C0AED">
        <w:t xml:space="preserve"> </w:t>
      </w:r>
    </w:p>
    <w:p w:rsidR="004F3CFA" w:rsidRDefault="004F3CFA"/>
    <w:sectPr w:rsidR="004F3CFA" w:rsidSect="004F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C4A"/>
    <w:multiLevelType w:val="multilevel"/>
    <w:tmpl w:val="603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12A06"/>
    <w:rsid w:val="00012A06"/>
    <w:rsid w:val="00281EE6"/>
    <w:rsid w:val="003C16BB"/>
    <w:rsid w:val="004C0AED"/>
    <w:rsid w:val="004F3CFA"/>
    <w:rsid w:val="00750DBB"/>
    <w:rsid w:val="00E2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A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C0A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Админ</cp:lastModifiedBy>
  <cp:revision>2</cp:revision>
  <dcterms:created xsi:type="dcterms:W3CDTF">2024-12-04T06:20:00Z</dcterms:created>
  <dcterms:modified xsi:type="dcterms:W3CDTF">2024-12-04T13:07:00Z</dcterms:modified>
</cp:coreProperties>
</file>